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DD" w:rsidRPr="008230DD" w:rsidRDefault="008230DD" w:rsidP="008230DD">
      <w:pPr>
        <w:rPr>
          <w:rFonts w:hint="eastAsia"/>
          <w:sz w:val="32"/>
          <w:szCs w:val="32"/>
        </w:rPr>
      </w:pPr>
      <w:bookmarkStart w:id="0" w:name="_GoBack"/>
      <w:r w:rsidRPr="008230DD">
        <w:rPr>
          <w:rFonts w:hint="eastAsia"/>
          <w:sz w:val="32"/>
          <w:szCs w:val="32"/>
        </w:rPr>
        <w:t>哈尔滨工程大学教师延聘管理办法（</w:t>
      </w:r>
      <w:proofErr w:type="gramStart"/>
      <w:r w:rsidRPr="008230DD">
        <w:rPr>
          <w:rFonts w:hint="eastAsia"/>
          <w:sz w:val="32"/>
          <w:szCs w:val="32"/>
        </w:rPr>
        <w:t>哈工程党</w:t>
      </w:r>
      <w:proofErr w:type="gramEnd"/>
      <w:r w:rsidRPr="008230DD">
        <w:rPr>
          <w:rFonts w:hint="eastAsia"/>
          <w:sz w:val="32"/>
          <w:szCs w:val="32"/>
        </w:rPr>
        <w:t>发〔</w:t>
      </w:r>
      <w:r w:rsidRPr="008230DD">
        <w:rPr>
          <w:rFonts w:hint="eastAsia"/>
          <w:sz w:val="32"/>
          <w:szCs w:val="32"/>
        </w:rPr>
        <w:t>2018</w:t>
      </w:r>
      <w:r w:rsidRPr="008230DD">
        <w:rPr>
          <w:rFonts w:hint="eastAsia"/>
          <w:sz w:val="32"/>
          <w:szCs w:val="32"/>
        </w:rPr>
        <w:t>〕</w:t>
      </w:r>
      <w:r w:rsidRPr="008230DD">
        <w:rPr>
          <w:rFonts w:hint="eastAsia"/>
          <w:sz w:val="32"/>
          <w:szCs w:val="32"/>
        </w:rPr>
        <w:t>41</w:t>
      </w:r>
      <w:r w:rsidRPr="008230DD">
        <w:rPr>
          <w:rFonts w:hint="eastAsia"/>
          <w:sz w:val="32"/>
          <w:szCs w:val="32"/>
        </w:rPr>
        <w:t>号）</w:t>
      </w:r>
    </w:p>
    <w:bookmarkEnd w:id="0"/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为进一步完善学校教师延聘工作，切实发挥高水平教师的传、帮、带作用，推动学校教学、科研工作可持续发展，根据上级有关文件精神，在总结学校原有教师延聘工作的基础上，特制定本办法。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第一章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延聘条件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第一条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聘期考核合格及以上，且身体健康、思想端正、师德高尚，满足下列条件之一的教师可延聘至</w:t>
      </w:r>
      <w:r w:rsidRPr="008230DD">
        <w:rPr>
          <w:rFonts w:hint="eastAsia"/>
          <w:sz w:val="32"/>
          <w:szCs w:val="32"/>
        </w:rPr>
        <w:t>63</w:t>
      </w:r>
      <w:r w:rsidRPr="008230DD">
        <w:rPr>
          <w:rFonts w:hint="eastAsia"/>
          <w:sz w:val="32"/>
          <w:szCs w:val="32"/>
        </w:rPr>
        <w:t>周岁。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（一）学校终身示范主讲教师；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（二）具有正高级专业技术职务，且于当年获批博士生招生计划的博士生导师。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第二条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聘期考核合格及以上，且身体健康、思想端正、师德高尚，满足下列条件之一的教师可延聘至</w:t>
      </w:r>
      <w:r w:rsidRPr="008230DD">
        <w:rPr>
          <w:rFonts w:hint="eastAsia"/>
          <w:sz w:val="32"/>
          <w:szCs w:val="32"/>
        </w:rPr>
        <w:t>65</w:t>
      </w:r>
      <w:r w:rsidRPr="008230DD">
        <w:rPr>
          <w:rFonts w:hint="eastAsia"/>
          <w:sz w:val="32"/>
          <w:szCs w:val="32"/>
        </w:rPr>
        <w:t>周岁。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（一）国家教学成果一等奖获得者（前</w:t>
      </w:r>
      <w:r w:rsidRPr="008230DD">
        <w:rPr>
          <w:rFonts w:hint="eastAsia"/>
          <w:sz w:val="32"/>
          <w:szCs w:val="32"/>
        </w:rPr>
        <w:t>5</w:t>
      </w:r>
      <w:r w:rsidRPr="008230DD">
        <w:rPr>
          <w:rFonts w:hint="eastAsia"/>
          <w:sz w:val="32"/>
          <w:szCs w:val="32"/>
        </w:rPr>
        <w:t>名）或二等奖获得者（前</w:t>
      </w:r>
      <w:r w:rsidRPr="008230DD">
        <w:rPr>
          <w:rFonts w:hint="eastAsia"/>
          <w:sz w:val="32"/>
          <w:szCs w:val="32"/>
        </w:rPr>
        <w:t>2</w:t>
      </w:r>
      <w:r w:rsidRPr="008230DD">
        <w:rPr>
          <w:rFonts w:hint="eastAsia"/>
          <w:sz w:val="32"/>
          <w:szCs w:val="32"/>
        </w:rPr>
        <w:t>名）；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lastRenderedPageBreak/>
        <w:t>（二）国家级教学名师，或国家级课程（课程包括精品课、视频公开课、资源共享课、教育部来华留学英语授课品牌课、精品在线开放课程等）负责人；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（三）全国优秀博士论文或提名论文指导教师；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（四）国家科技三大奖特等奖获得者（有效名次），或一等奖获得者（前</w:t>
      </w:r>
      <w:r w:rsidRPr="008230DD">
        <w:rPr>
          <w:rFonts w:hint="eastAsia"/>
          <w:sz w:val="32"/>
          <w:szCs w:val="32"/>
        </w:rPr>
        <w:t>5</w:t>
      </w:r>
      <w:r w:rsidRPr="008230DD">
        <w:rPr>
          <w:rFonts w:hint="eastAsia"/>
          <w:sz w:val="32"/>
          <w:szCs w:val="32"/>
        </w:rPr>
        <w:t>名），或二等奖获得者（前</w:t>
      </w:r>
      <w:r w:rsidRPr="008230DD">
        <w:rPr>
          <w:rFonts w:hint="eastAsia"/>
          <w:sz w:val="32"/>
          <w:szCs w:val="32"/>
        </w:rPr>
        <w:t>2</w:t>
      </w:r>
      <w:r w:rsidRPr="008230DD">
        <w:rPr>
          <w:rFonts w:hint="eastAsia"/>
          <w:sz w:val="32"/>
          <w:szCs w:val="32"/>
        </w:rPr>
        <w:t>名）；高等学校科学研究优秀成果奖（人文社会科学）一等奖获得者（前</w:t>
      </w:r>
      <w:r w:rsidRPr="008230DD">
        <w:rPr>
          <w:rFonts w:hint="eastAsia"/>
          <w:sz w:val="32"/>
          <w:szCs w:val="32"/>
        </w:rPr>
        <w:t>3</w:t>
      </w:r>
      <w:r w:rsidRPr="008230DD">
        <w:rPr>
          <w:rFonts w:hint="eastAsia"/>
          <w:sz w:val="32"/>
          <w:szCs w:val="32"/>
        </w:rPr>
        <w:t>名），或二等奖获得者（前</w:t>
      </w:r>
      <w:r w:rsidRPr="008230DD">
        <w:rPr>
          <w:rFonts w:hint="eastAsia"/>
          <w:sz w:val="32"/>
          <w:szCs w:val="32"/>
        </w:rPr>
        <w:t>2</w:t>
      </w:r>
      <w:r w:rsidRPr="008230DD">
        <w:rPr>
          <w:rFonts w:hint="eastAsia"/>
          <w:sz w:val="32"/>
          <w:szCs w:val="32"/>
        </w:rPr>
        <w:t>名），或三等奖获得者（第</w:t>
      </w:r>
      <w:r w:rsidRPr="008230DD">
        <w:rPr>
          <w:rFonts w:hint="eastAsia"/>
          <w:sz w:val="32"/>
          <w:szCs w:val="32"/>
        </w:rPr>
        <w:t>1</w:t>
      </w:r>
      <w:r w:rsidRPr="008230DD">
        <w:rPr>
          <w:rFonts w:hint="eastAsia"/>
          <w:sz w:val="32"/>
          <w:szCs w:val="32"/>
        </w:rPr>
        <w:t>名）；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（五）曾任“</w:t>
      </w:r>
      <w:r w:rsidRPr="008230DD">
        <w:rPr>
          <w:rFonts w:hint="eastAsia"/>
          <w:sz w:val="32"/>
          <w:szCs w:val="32"/>
        </w:rPr>
        <w:t>973</w:t>
      </w:r>
      <w:r w:rsidRPr="008230DD">
        <w:rPr>
          <w:rFonts w:hint="eastAsia"/>
          <w:sz w:val="32"/>
          <w:szCs w:val="32"/>
        </w:rPr>
        <w:t>计划”项目首席科学家，或“</w:t>
      </w:r>
      <w:r w:rsidRPr="008230DD">
        <w:rPr>
          <w:rFonts w:hint="eastAsia"/>
          <w:sz w:val="32"/>
          <w:szCs w:val="32"/>
        </w:rPr>
        <w:t>863</w:t>
      </w:r>
      <w:r w:rsidRPr="008230DD">
        <w:rPr>
          <w:rFonts w:hint="eastAsia"/>
          <w:sz w:val="32"/>
          <w:szCs w:val="32"/>
        </w:rPr>
        <w:t>计划”领域、主题专家，或国防科技专业组正、副组长，或国家自然科学基金重大（重点）项目负责人，或国家社科基金重大（重点）项目负责人；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（六）国家自然科学基金委员会创新研究群体项目负责人，或教育部创新团队负责人，或国家级教学团队负责人；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（七）国家“万人计划”科技创新领军人才、哲学社会科学领军人才、教学名师，或国家“百千万人才工程”入选者；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（八）曾任国务院学位委员会学科评议组成员，或教育部高等学校教</w:t>
      </w:r>
      <w:r w:rsidRPr="008230DD">
        <w:rPr>
          <w:rFonts w:hint="eastAsia"/>
          <w:sz w:val="32"/>
          <w:szCs w:val="32"/>
        </w:rPr>
        <w:lastRenderedPageBreak/>
        <w:t>学指导委员会正、副主任委员，或国家一级学会正、副理事长。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九）作为团队负责人，所带领团队中培养出教育部“青年长江”学者、中组部“青年拔尖人才”支持计划入选者、国家优秀青年科学基金获得者，或获得国家科技三大奖，或获得国家教学成果奖，或获得高等学校科学研究优秀成果奖（人文社会科学）。以上成果均须以“哈尔滨工程大学”为第一署名单位获得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第三条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聘期考核合格及以上，且身体健康、思想端正、师德高尚，满足下列条件之一的教师可延聘至</w:t>
      </w:r>
      <w:r w:rsidRPr="008230DD">
        <w:rPr>
          <w:rFonts w:hint="eastAsia"/>
          <w:sz w:val="32"/>
          <w:szCs w:val="32"/>
        </w:rPr>
        <w:t>68</w:t>
      </w:r>
      <w:r w:rsidRPr="008230DD">
        <w:rPr>
          <w:rFonts w:hint="eastAsia"/>
          <w:sz w:val="32"/>
          <w:szCs w:val="32"/>
        </w:rPr>
        <w:t>周岁。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（一）长江学者特聘教授；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（二）国家杰出青年科学基金获得者；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（三）</w:t>
      </w:r>
      <w:r w:rsidRPr="008230DD">
        <w:rPr>
          <w:rFonts w:hint="eastAsia"/>
          <w:sz w:val="32"/>
          <w:szCs w:val="32"/>
        </w:rPr>
        <w:t>***********</w:t>
      </w:r>
      <w:r w:rsidRPr="008230DD">
        <w:rPr>
          <w:rFonts w:hint="eastAsia"/>
          <w:sz w:val="32"/>
          <w:szCs w:val="32"/>
        </w:rPr>
        <w:t>；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（四）作为团队负责人，所带领团队中培养出长江学者特聘教授、国家杰出青年科学基金获得者。以上成果均须以“哈尔滨工程大学”为第一署名单位获得。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第四条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聘期考核合格及以上，且身体健康、思想端正、师德高尚，</w:t>
      </w:r>
      <w:r w:rsidRPr="008230DD">
        <w:rPr>
          <w:rFonts w:hint="eastAsia"/>
          <w:sz w:val="32"/>
          <w:szCs w:val="32"/>
        </w:rPr>
        <w:lastRenderedPageBreak/>
        <w:t>在学校各项工作中</w:t>
      </w:r>
      <w:proofErr w:type="gramStart"/>
      <w:r w:rsidRPr="008230DD">
        <w:rPr>
          <w:rFonts w:hint="eastAsia"/>
          <w:sz w:val="32"/>
          <w:szCs w:val="32"/>
        </w:rPr>
        <w:t>作出</w:t>
      </w:r>
      <w:proofErr w:type="gramEnd"/>
      <w:r w:rsidRPr="008230DD">
        <w:rPr>
          <w:rFonts w:hint="eastAsia"/>
          <w:sz w:val="32"/>
          <w:szCs w:val="32"/>
        </w:rPr>
        <w:t>突出贡献且在工作中发挥重要作用，需要延聘的人员。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第二章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延聘程序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第五条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符合第一、二、三条的教师可在满</w:t>
      </w:r>
      <w:r w:rsidRPr="008230DD">
        <w:rPr>
          <w:rFonts w:hint="eastAsia"/>
          <w:sz w:val="32"/>
          <w:szCs w:val="32"/>
        </w:rPr>
        <w:t>60</w:t>
      </w:r>
      <w:r w:rsidRPr="008230DD">
        <w:rPr>
          <w:rFonts w:hint="eastAsia"/>
          <w:sz w:val="32"/>
          <w:szCs w:val="32"/>
        </w:rPr>
        <w:t>周岁前三个月自主提出延聘申请，</w:t>
      </w:r>
      <w:proofErr w:type="gramStart"/>
      <w:r w:rsidRPr="008230DD">
        <w:rPr>
          <w:rFonts w:hint="eastAsia"/>
          <w:sz w:val="32"/>
          <w:szCs w:val="32"/>
        </w:rPr>
        <w:t>经条件</w:t>
      </w:r>
      <w:proofErr w:type="gramEnd"/>
      <w:r w:rsidRPr="008230DD">
        <w:rPr>
          <w:rFonts w:hint="eastAsia"/>
          <w:sz w:val="32"/>
          <w:szCs w:val="32"/>
        </w:rPr>
        <w:t>审核、学院分党委（党总支）思想政治评价、学院党政联席会审议后，报学校备案。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第六条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符合第四条延聘条件者，经个人申请、学院分党委（党总支）思想政治评价、学院党政联席会审议、人力资源处审核后，报校长办公会审议，确定是否延聘及延聘年限。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第七条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延聘教师</w:t>
      </w:r>
      <w:proofErr w:type="gramStart"/>
      <w:r w:rsidRPr="008230DD">
        <w:rPr>
          <w:rFonts w:hint="eastAsia"/>
          <w:sz w:val="32"/>
          <w:szCs w:val="32"/>
        </w:rPr>
        <w:t>报工业</w:t>
      </w:r>
      <w:proofErr w:type="gramEnd"/>
      <w:r w:rsidRPr="008230DD">
        <w:rPr>
          <w:rFonts w:hint="eastAsia"/>
          <w:sz w:val="32"/>
          <w:szCs w:val="32"/>
        </w:rPr>
        <w:t>和信息化部审批。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第三章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附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则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第八条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教师延聘后，应将主要工作放在队伍建设方面，发挥好传、帮、带作用，支持优秀青年教师承担重大科研项目，支持青年教师在高水平教学、科研成果奖中发挥重大作用，协助指导青年教师自主开展研究生培养和课程建设等工作，为优秀后备人才脱颖而出发挥垫脚石和铺路人作用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第九条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本办法由人力资源处负责解释。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8230DD" w:rsidRPr="008230DD" w:rsidRDefault="008230DD" w:rsidP="008230DD">
      <w:pPr>
        <w:rPr>
          <w:rFonts w:hint="eastAsia"/>
          <w:sz w:val="32"/>
          <w:szCs w:val="32"/>
        </w:rPr>
      </w:pPr>
      <w:r w:rsidRPr="008230DD">
        <w:rPr>
          <w:rFonts w:hint="eastAsia"/>
          <w:sz w:val="32"/>
          <w:szCs w:val="32"/>
        </w:rPr>
        <w:t>第十条</w:t>
      </w:r>
      <w:r w:rsidRPr="008230DD">
        <w:rPr>
          <w:rFonts w:hint="eastAsia"/>
          <w:sz w:val="32"/>
          <w:szCs w:val="32"/>
        </w:rPr>
        <w:t xml:space="preserve">  </w:t>
      </w:r>
      <w:r w:rsidRPr="008230DD">
        <w:rPr>
          <w:rFonts w:hint="eastAsia"/>
          <w:sz w:val="32"/>
          <w:szCs w:val="32"/>
        </w:rPr>
        <w:t>本办法自</w:t>
      </w:r>
      <w:r w:rsidRPr="008230DD">
        <w:rPr>
          <w:rFonts w:hint="eastAsia"/>
          <w:sz w:val="32"/>
          <w:szCs w:val="32"/>
        </w:rPr>
        <w:t>2018</w:t>
      </w:r>
      <w:r w:rsidRPr="008230DD">
        <w:rPr>
          <w:rFonts w:hint="eastAsia"/>
          <w:sz w:val="32"/>
          <w:szCs w:val="32"/>
        </w:rPr>
        <w:t>年</w:t>
      </w:r>
      <w:r w:rsidRPr="008230DD">
        <w:rPr>
          <w:rFonts w:hint="eastAsia"/>
          <w:sz w:val="32"/>
          <w:szCs w:val="32"/>
        </w:rPr>
        <w:t>7</w:t>
      </w:r>
      <w:r w:rsidRPr="008230DD">
        <w:rPr>
          <w:rFonts w:hint="eastAsia"/>
          <w:sz w:val="32"/>
          <w:szCs w:val="32"/>
        </w:rPr>
        <w:t>月</w:t>
      </w:r>
      <w:r w:rsidRPr="008230DD">
        <w:rPr>
          <w:rFonts w:hint="eastAsia"/>
          <w:sz w:val="32"/>
          <w:szCs w:val="32"/>
        </w:rPr>
        <w:t xml:space="preserve"> 1</w:t>
      </w:r>
      <w:r w:rsidRPr="008230DD">
        <w:rPr>
          <w:rFonts w:hint="eastAsia"/>
          <w:sz w:val="32"/>
          <w:szCs w:val="32"/>
        </w:rPr>
        <w:t>日起施行，《哈尔滨工程大学教师延聘条件暂行规定》（校人字〔</w:t>
      </w:r>
      <w:r w:rsidRPr="008230DD">
        <w:rPr>
          <w:rFonts w:hint="eastAsia"/>
          <w:sz w:val="32"/>
          <w:szCs w:val="32"/>
        </w:rPr>
        <w:t>2014</w:t>
      </w:r>
      <w:r w:rsidRPr="008230DD">
        <w:rPr>
          <w:rFonts w:hint="eastAsia"/>
          <w:sz w:val="32"/>
          <w:szCs w:val="32"/>
        </w:rPr>
        <w:t>〕</w:t>
      </w:r>
      <w:r w:rsidRPr="008230DD">
        <w:rPr>
          <w:rFonts w:hint="eastAsia"/>
          <w:sz w:val="32"/>
          <w:szCs w:val="32"/>
        </w:rPr>
        <w:t>40</w:t>
      </w:r>
      <w:r w:rsidRPr="008230DD">
        <w:rPr>
          <w:rFonts w:hint="eastAsia"/>
          <w:sz w:val="32"/>
          <w:szCs w:val="32"/>
        </w:rPr>
        <w:t>号）同时废止。</w:t>
      </w:r>
    </w:p>
    <w:p w:rsidR="008230DD" w:rsidRPr="008230DD" w:rsidRDefault="008230DD" w:rsidP="008230DD">
      <w:pPr>
        <w:rPr>
          <w:sz w:val="32"/>
          <w:szCs w:val="32"/>
        </w:rPr>
      </w:pPr>
    </w:p>
    <w:p w:rsidR="006945DF" w:rsidRPr="008230DD" w:rsidRDefault="006945DF">
      <w:pPr>
        <w:rPr>
          <w:sz w:val="32"/>
          <w:szCs w:val="32"/>
        </w:rPr>
      </w:pPr>
    </w:p>
    <w:sectPr w:rsidR="006945DF" w:rsidRPr="008230DD" w:rsidSect="008230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02"/>
    <w:rsid w:val="006945DF"/>
    <w:rsid w:val="008230DD"/>
    <w:rsid w:val="0091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2021-10-04T07:27:00Z</dcterms:created>
  <dcterms:modified xsi:type="dcterms:W3CDTF">2021-10-04T07:28:00Z</dcterms:modified>
</cp:coreProperties>
</file>